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44C0" w14:textId="77777777" w:rsidR="00E70E58" w:rsidRDefault="00E70E58">
      <w:bookmarkStart w:id="0" w:name="_GoBack"/>
      <w:bookmarkEnd w:id="0"/>
    </w:p>
    <w:p w14:paraId="21B244C1" w14:textId="77777777" w:rsidR="00E70E58" w:rsidRDefault="00E70E5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95E13" w:rsidRPr="002C40E0" w14:paraId="21B244C3" w14:textId="77777777" w:rsidTr="003412F5">
        <w:tc>
          <w:tcPr>
            <w:tcW w:w="5495" w:type="dxa"/>
          </w:tcPr>
          <w:p w14:paraId="21B244C2" w14:textId="77777777" w:rsidR="00695E13" w:rsidRPr="002C40E0" w:rsidRDefault="00695E13" w:rsidP="00A55F23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2C40E0">
              <w:rPr>
                <w:i/>
                <w:color w:val="A6A6A6" w:themeColor="background1" w:themeShade="A6"/>
                <w:sz w:val="24"/>
                <w:szCs w:val="24"/>
              </w:rPr>
              <w:t>Veterinäramt</w:t>
            </w:r>
          </w:p>
        </w:tc>
      </w:tr>
      <w:tr w:rsidR="00695E13" w:rsidRPr="002C40E0" w14:paraId="21B244C5" w14:textId="77777777" w:rsidTr="003412F5">
        <w:tc>
          <w:tcPr>
            <w:tcW w:w="5495" w:type="dxa"/>
          </w:tcPr>
          <w:p w14:paraId="21B244C4" w14:textId="77777777" w:rsidR="00695E13" w:rsidRPr="002C40E0" w:rsidRDefault="003412F5" w:rsidP="003412F5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2C40E0">
              <w:rPr>
                <w:i/>
                <w:color w:val="A6A6A6" w:themeColor="background1" w:themeShade="A6"/>
                <w:sz w:val="24"/>
                <w:szCs w:val="24"/>
              </w:rPr>
              <w:t xml:space="preserve">Bürgermeisteramt / </w:t>
            </w:r>
            <w:r w:rsidR="00695E13" w:rsidRPr="002C40E0">
              <w:rPr>
                <w:i/>
                <w:color w:val="A6A6A6" w:themeColor="background1" w:themeShade="A6"/>
                <w:sz w:val="24"/>
                <w:szCs w:val="24"/>
              </w:rPr>
              <w:t>Landratsamt</w:t>
            </w:r>
          </w:p>
        </w:tc>
      </w:tr>
      <w:tr w:rsidR="00695E13" w:rsidRPr="002C40E0" w14:paraId="21B244C7" w14:textId="77777777" w:rsidTr="003412F5">
        <w:tc>
          <w:tcPr>
            <w:tcW w:w="5495" w:type="dxa"/>
          </w:tcPr>
          <w:p w14:paraId="21B244C6" w14:textId="77777777" w:rsidR="00695E13" w:rsidRPr="002C40E0" w:rsidRDefault="00695E13" w:rsidP="00A55F23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2C40E0">
              <w:rPr>
                <w:i/>
                <w:color w:val="A6A6A6" w:themeColor="background1" w:themeShade="A6"/>
                <w:sz w:val="24"/>
                <w:szCs w:val="24"/>
              </w:rPr>
              <w:t>Straße</w:t>
            </w:r>
          </w:p>
        </w:tc>
      </w:tr>
      <w:tr w:rsidR="00695E13" w:rsidRPr="002C40E0" w14:paraId="21B244C9" w14:textId="77777777" w:rsidTr="003412F5">
        <w:tc>
          <w:tcPr>
            <w:tcW w:w="5495" w:type="dxa"/>
          </w:tcPr>
          <w:p w14:paraId="21B244C8" w14:textId="77777777" w:rsidR="00695E13" w:rsidRPr="002C40E0" w:rsidRDefault="00695E13" w:rsidP="00A55F23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2C40E0">
              <w:rPr>
                <w:i/>
                <w:color w:val="A6A6A6" w:themeColor="background1" w:themeShade="A6"/>
                <w:sz w:val="24"/>
                <w:szCs w:val="24"/>
              </w:rPr>
              <w:t>PLZ Ort</w:t>
            </w:r>
          </w:p>
        </w:tc>
      </w:tr>
    </w:tbl>
    <w:p w14:paraId="21B244CA" w14:textId="77777777" w:rsidR="00E70E58" w:rsidRDefault="00E70E58"/>
    <w:p w14:paraId="21B244CB" w14:textId="77777777" w:rsidR="008A69B7" w:rsidRDefault="008A69B7"/>
    <w:p w14:paraId="21B244CC" w14:textId="77777777" w:rsidR="008A69B7" w:rsidRDefault="008A69B7"/>
    <w:p w14:paraId="21B244CD" w14:textId="77777777" w:rsidR="008A69B7" w:rsidRDefault="008A69B7"/>
    <w:p w14:paraId="21B244CE" w14:textId="77777777" w:rsidR="00695E13" w:rsidRDefault="00695E13"/>
    <w:p w14:paraId="21B244CF" w14:textId="77777777" w:rsidR="00470FE1" w:rsidRDefault="00470FE1" w:rsidP="00E52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Bescheinigung</w:t>
      </w:r>
    </w:p>
    <w:p w14:paraId="21B244D0" w14:textId="77777777" w:rsidR="000445CA" w:rsidRDefault="00CD0C37" w:rsidP="00E52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über die Teilnahme am </w:t>
      </w:r>
      <w:r w:rsidR="00E70E58" w:rsidRPr="00322957">
        <w:rPr>
          <w:b/>
          <w:sz w:val="28"/>
          <w:szCs w:val="28"/>
        </w:rPr>
        <w:t>Anerkennung</w:t>
      </w:r>
      <w:r>
        <w:rPr>
          <w:b/>
          <w:sz w:val="28"/>
          <w:szCs w:val="28"/>
        </w:rPr>
        <w:t>sverfahren</w:t>
      </w:r>
      <w:r w:rsidR="00E70E58" w:rsidRPr="00322957">
        <w:rPr>
          <w:b/>
          <w:sz w:val="28"/>
          <w:szCs w:val="28"/>
        </w:rPr>
        <w:t xml:space="preserve"> als Haltungsbetrieb</w:t>
      </w:r>
      <w:r>
        <w:rPr>
          <w:b/>
          <w:sz w:val="28"/>
          <w:szCs w:val="28"/>
        </w:rPr>
        <w:t xml:space="preserve"> </w:t>
      </w:r>
    </w:p>
    <w:p w14:paraId="21B244D1" w14:textId="77777777" w:rsidR="00E70E58" w:rsidRPr="00322957" w:rsidRDefault="00E70E58" w:rsidP="00E52F4B">
      <w:pPr>
        <w:jc w:val="center"/>
        <w:rPr>
          <w:b/>
          <w:sz w:val="28"/>
          <w:szCs w:val="28"/>
        </w:rPr>
      </w:pPr>
      <w:r w:rsidRPr="00322957">
        <w:rPr>
          <w:b/>
          <w:sz w:val="28"/>
          <w:szCs w:val="28"/>
        </w:rPr>
        <w:t xml:space="preserve">mit kontrolliertem Risiko klassischer </w:t>
      </w:r>
      <w:proofErr w:type="spellStart"/>
      <w:r w:rsidRPr="00322957">
        <w:rPr>
          <w:b/>
          <w:sz w:val="28"/>
          <w:szCs w:val="28"/>
        </w:rPr>
        <w:t>Scrapie</w:t>
      </w:r>
      <w:proofErr w:type="spellEnd"/>
    </w:p>
    <w:p w14:paraId="21B244D2" w14:textId="77777777" w:rsidR="00E70E58" w:rsidRDefault="00E70E58"/>
    <w:p w14:paraId="21B244D3" w14:textId="77777777" w:rsidR="003260E9" w:rsidRDefault="003260E9"/>
    <w:p w14:paraId="21B244D4" w14:textId="77777777" w:rsidR="00E70E58" w:rsidRDefault="00E70E58"/>
    <w:p w14:paraId="21B244D5" w14:textId="77777777" w:rsidR="003260E9" w:rsidRDefault="00E70E58" w:rsidP="003260E9">
      <w:r>
        <w:t xml:space="preserve">Hiermit </w:t>
      </w:r>
      <w:r w:rsidR="00470FE1">
        <w:t>wird bestätigt</w:t>
      </w:r>
      <w:r w:rsidR="00E24501">
        <w:t>,</w:t>
      </w:r>
      <w:r w:rsidR="00470FE1">
        <w:t xml:space="preserve"> dass </w:t>
      </w:r>
      <w:r w:rsidR="003260E9">
        <w:t xml:space="preserve">sich </w:t>
      </w:r>
      <w:r w:rsidR="00470FE1">
        <w:t>der nachfolgend aufgeführte</w:t>
      </w:r>
      <w:r>
        <w:t xml:space="preserve"> Haltungsbetrieb</w:t>
      </w:r>
      <w:r w:rsidR="003260E9">
        <w:t xml:space="preserve"> </w:t>
      </w:r>
      <w:r w:rsidR="000445CA">
        <w:t xml:space="preserve">für </w:t>
      </w:r>
      <w:r w:rsidR="000445CA" w:rsidRPr="008A61AA">
        <w:rPr>
          <w:b/>
          <w:i/>
          <w:color w:val="808080" w:themeColor="background1" w:themeShade="80"/>
        </w:rPr>
        <w:t>Schafe / Ziegen / Schafe und Ziegen</w:t>
      </w:r>
      <w:r w:rsidR="000445CA" w:rsidRPr="008A61AA">
        <w:rPr>
          <w:b/>
        </w:rPr>
        <w:t xml:space="preserve"> </w:t>
      </w:r>
      <w:r w:rsidR="003260E9">
        <w:t xml:space="preserve">mit Datum vom </w:t>
      </w:r>
    </w:p>
    <w:p w14:paraId="21B244D6" w14:textId="77777777" w:rsidR="003260E9" w:rsidRDefault="003260E9" w:rsidP="003260E9"/>
    <w:p w14:paraId="21B244D7" w14:textId="77777777" w:rsidR="003260E9" w:rsidRPr="002D7561" w:rsidRDefault="003260E9" w:rsidP="003260E9">
      <w:pPr>
        <w:jc w:val="center"/>
        <w:rPr>
          <w:b/>
          <w:i/>
          <w:sz w:val="28"/>
          <w:szCs w:val="28"/>
        </w:rPr>
      </w:pPr>
      <w:r w:rsidRPr="002D7561">
        <w:rPr>
          <w:b/>
          <w:i/>
          <w:sz w:val="28"/>
          <w:szCs w:val="28"/>
        </w:rPr>
        <w:t>TT.MM.JJJJ</w:t>
      </w:r>
    </w:p>
    <w:p w14:paraId="21B244D8" w14:textId="77777777" w:rsidR="003260E9" w:rsidRDefault="003260E9"/>
    <w:p w14:paraId="21B244D9" w14:textId="77777777" w:rsidR="00B24007" w:rsidRDefault="003260E9">
      <w:r>
        <w:t xml:space="preserve">verpflichtet hat, </w:t>
      </w:r>
      <w:r w:rsidR="00E70E58">
        <w:t xml:space="preserve">die </w:t>
      </w:r>
      <w:r>
        <w:t>i</w:t>
      </w:r>
      <w:r w:rsidR="008A69B7">
        <w:t>n</w:t>
      </w:r>
      <w:r>
        <w:t xml:space="preserve"> Anhang VIII Kap</w:t>
      </w:r>
      <w:r w:rsidR="008A69B7">
        <w:t>itel A</w:t>
      </w:r>
      <w:r>
        <w:t xml:space="preserve"> Teil A </w:t>
      </w:r>
      <w:r w:rsidR="00EC0212">
        <w:t xml:space="preserve">Nr. </w:t>
      </w:r>
      <w:r>
        <w:t>1.3 der V</w:t>
      </w:r>
      <w:r w:rsidR="008A69B7">
        <w:t>erordnung</w:t>
      </w:r>
      <w:r>
        <w:t xml:space="preserve"> (EG) </w:t>
      </w:r>
      <w:r w:rsidR="008A69B7">
        <w:t xml:space="preserve">Nr. </w:t>
      </w:r>
      <w:r>
        <w:t xml:space="preserve">999/2001 </w:t>
      </w:r>
      <w:r w:rsidR="008A69B7">
        <w:t>fest</w:t>
      </w:r>
      <w:r>
        <w:t xml:space="preserve">gelegten Bedingungen zur </w:t>
      </w:r>
      <w:r w:rsidR="00E70E58">
        <w:t xml:space="preserve">Anerkennung als Betrieb mit kontrolliertem Risiko klassischer </w:t>
      </w:r>
      <w:proofErr w:type="spellStart"/>
      <w:r w:rsidR="00E70E58">
        <w:t>Scrapie</w:t>
      </w:r>
      <w:proofErr w:type="spellEnd"/>
      <w:r w:rsidR="00470FE1">
        <w:t xml:space="preserve"> </w:t>
      </w:r>
      <w:r w:rsidR="00B24007">
        <w:t>einzuhalten.</w:t>
      </w:r>
    </w:p>
    <w:p w14:paraId="21B244DA" w14:textId="77777777" w:rsidR="002D7561" w:rsidRDefault="002D7561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3260E9" w:rsidRPr="002C40E0" w14:paraId="21B244DC" w14:textId="77777777" w:rsidTr="003B6F70">
        <w:tc>
          <w:tcPr>
            <w:tcW w:w="9830" w:type="dxa"/>
            <w:tcBorders>
              <w:bottom w:val="nil"/>
            </w:tcBorders>
          </w:tcPr>
          <w:p w14:paraId="21B244DB" w14:textId="77777777" w:rsidR="003260E9" w:rsidRPr="000445CA" w:rsidRDefault="003260E9" w:rsidP="003B6F70">
            <w:pPr>
              <w:rPr>
                <w:sz w:val="28"/>
                <w:szCs w:val="28"/>
              </w:rPr>
            </w:pPr>
          </w:p>
        </w:tc>
      </w:tr>
      <w:tr w:rsidR="003260E9" w:rsidRPr="003412F5" w14:paraId="21B244DE" w14:textId="77777777" w:rsidTr="003B6F70">
        <w:tc>
          <w:tcPr>
            <w:tcW w:w="9830" w:type="dxa"/>
            <w:tcBorders>
              <w:top w:val="nil"/>
              <w:bottom w:val="single" w:sz="12" w:space="0" w:color="auto"/>
            </w:tcBorders>
          </w:tcPr>
          <w:p w14:paraId="21B244DD" w14:textId="77777777" w:rsidR="003260E9" w:rsidRPr="003412F5" w:rsidRDefault="003260E9" w:rsidP="003B6F70">
            <w:pPr>
              <w:rPr>
                <w:color w:val="A6A6A6" w:themeColor="background1" w:themeShade="A6"/>
                <w:sz w:val="16"/>
                <w:szCs w:val="16"/>
              </w:rPr>
            </w:pPr>
            <w:r w:rsidRPr="003412F5">
              <w:rPr>
                <w:color w:val="A6A6A6" w:themeColor="background1" w:themeShade="A6"/>
                <w:sz w:val="16"/>
                <w:szCs w:val="16"/>
              </w:rPr>
              <w:t xml:space="preserve">Name des Betriebes / Tierhalters </w:t>
            </w:r>
            <w:r w:rsidR="00BB2207"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="00BB2207">
              <w:rPr>
                <w:color w:val="A6A6A6" w:themeColor="background1" w:themeShade="A6"/>
                <w:sz w:val="16"/>
                <w:szCs w:val="16"/>
              </w:rPr>
              <w:t>Reg.Nr</w:t>
            </w:r>
            <w:proofErr w:type="spellEnd"/>
            <w:r w:rsidR="00BB2207">
              <w:rPr>
                <w:color w:val="A6A6A6" w:themeColor="background1" w:themeShade="A6"/>
                <w:sz w:val="16"/>
                <w:szCs w:val="16"/>
              </w:rPr>
              <w:t xml:space="preserve">. nach </w:t>
            </w:r>
            <w:proofErr w:type="spellStart"/>
            <w:r w:rsidR="00BB2207">
              <w:rPr>
                <w:color w:val="A6A6A6" w:themeColor="background1" w:themeShade="A6"/>
                <w:sz w:val="16"/>
                <w:szCs w:val="16"/>
              </w:rPr>
              <w:t>ViehVerkV</w:t>
            </w:r>
            <w:proofErr w:type="spellEnd"/>
          </w:p>
        </w:tc>
      </w:tr>
      <w:tr w:rsidR="003260E9" w:rsidRPr="002C40E0" w14:paraId="21B244E0" w14:textId="77777777" w:rsidTr="003B6F70">
        <w:tc>
          <w:tcPr>
            <w:tcW w:w="9830" w:type="dxa"/>
            <w:tcBorders>
              <w:bottom w:val="nil"/>
            </w:tcBorders>
          </w:tcPr>
          <w:p w14:paraId="21B244DF" w14:textId="77777777" w:rsidR="003260E9" w:rsidRPr="000445CA" w:rsidRDefault="003260E9" w:rsidP="003B6F70">
            <w:pPr>
              <w:rPr>
                <w:sz w:val="28"/>
                <w:szCs w:val="28"/>
              </w:rPr>
            </w:pPr>
          </w:p>
        </w:tc>
      </w:tr>
      <w:tr w:rsidR="003260E9" w:rsidRPr="003412F5" w14:paraId="21B244E2" w14:textId="77777777" w:rsidTr="003B6F70">
        <w:tc>
          <w:tcPr>
            <w:tcW w:w="9830" w:type="dxa"/>
            <w:tcBorders>
              <w:top w:val="nil"/>
              <w:bottom w:val="single" w:sz="12" w:space="0" w:color="auto"/>
            </w:tcBorders>
          </w:tcPr>
          <w:p w14:paraId="21B244E1" w14:textId="77777777" w:rsidR="003260E9" w:rsidRPr="003412F5" w:rsidRDefault="003260E9" w:rsidP="003B6F70">
            <w:pPr>
              <w:rPr>
                <w:color w:val="A6A6A6" w:themeColor="background1" w:themeShade="A6"/>
                <w:sz w:val="16"/>
                <w:szCs w:val="16"/>
              </w:rPr>
            </w:pPr>
            <w:r w:rsidRPr="003412F5">
              <w:rPr>
                <w:color w:val="A6A6A6" w:themeColor="background1" w:themeShade="A6"/>
                <w:sz w:val="16"/>
                <w:szCs w:val="16"/>
              </w:rPr>
              <w:t xml:space="preserve">Straße/Hausnummer / Ortsteil </w:t>
            </w:r>
          </w:p>
        </w:tc>
      </w:tr>
      <w:tr w:rsidR="003260E9" w:rsidRPr="002C40E0" w14:paraId="21B244E4" w14:textId="77777777" w:rsidTr="003B6F70">
        <w:tc>
          <w:tcPr>
            <w:tcW w:w="9830" w:type="dxa"/>
            <w:tcBorders>
              <w:bottom w:val="nil"/>
            </w:tcBorders>
          </w:tcPr>
          <w:p w14:paraId="21B244E3" w14:textId="77777777" w:rsidR="003260E9" w:rsidRPr="000445CA" w:rsidRDefault="003260E9" w:rsidP="003B6F70">
            <w:pPr>
              <w:rPr>
                <w:sz w:val="28"/>
                <w:szCs w:val="28"/>
              </w:rPr>
            </w:pPr>
          </w:p>
        </w:tc>
      </w:tr>
      <w:tr w:rsidR="003260E9" w:rsidRPr="003412F5" w14:paraId="21B244E6" w14:textId="77777777" w:rsidTr="003B6F70">
        <w:tc>
          <w:tcPr>
            <w:tcW w:w="9830" w:type="dxa"/>
            <w:tcBorders>
              <w:top w:val="nil"/>
              <w:bottom w:val="single" w:sz="12" w:space="0" w:color="auto"/>
            </w:tcBorders>
          </w:tcPr>
          <w:p w14:paraId="21B244E5" w14:textId="77777777" w:rsidR="003260E9" w:rsidRPr="003412F5" w:rsidRDefault="003260E9" w:rsidP="003B6F70">
            <w:pPr>
              <w:rPr>
                <w:color w:val="A6A6A6" w:themeColor="background1" w:themeShade="A6"/>
                <w:sz w:val="16"/>
                <w:szCs w:val="16"/>
              </w:rPr>
            </w:pPr>
            <w:r w:rsidRPr="003412F5">
              <w:rPr>
                <w:color w:val="A6A6A6" w:themeColor="background1" w:themeShade="A6"/>
                <w:sz w:val="16"/>
                <w:szCs w:val="16"/>
              </w:rPr>
              <w:t xml:space="preserve">PLZ + Ort </w:t>
            </w:r>
          </w:p>
        </w:tc>
      </w:tr>
    </w:tbl>
    <w:p w14:paraId="21B244E7" w14:textId="77777777" w:rsidR="003260E9" w:rsidRDefault="003260E9"/>
    <w:p w14:paraId="21B244E8" w14:textId="77777777" w:rsidR="003260E9" w:rsidRDefault="003260E9">
      <w:r>
        <w:t xml:space="preserve">Die </w:t>
      </w:r>
      <w:r w:rsidR="00481E51">
        <w:t xml:space="preserve">Überprüfung </w:t>
      </w:r>
      <w:r>
        <w:t>des Betriebes auf die Einhaltung der oben</w:t>
      </w:r>
      <w:r w:rsidR="008A69B7">
        <w:t xml:space="preserve"> </w:t>
      </w:r>
      <w:r>
        <w:t xml:space="preserve">genannten Bedingungen </w:t>
      </w:r>
      <w:r w:rsidR="00CD0C37">
        <w:t xml:space="preserve">wurde </w:t>
      </w:r>
      <w:r>
        <w:t>beantragt</w:t>
      </w:r>
      <w:r w:rsidR="0025359F">
        <w:t>.</w:t>
      </w:r>
    </w:p>
    <w:p w14:paraId="21B244E9" w14:textId="77777777" w:rsidR="00B24007" w:rsidRDefault="003260E9">
      <w:r>
        <w:t xml:space="preserve">Die letzte </w:t>
      </w:r>
      <w:r w:rsidR="00481E51">
        <w:t xml:space="preserve">Überprüfung </w:t>
      </w:r>
      <w:r>
        <w:t>des Betriebes</w:t>
      </w:r>
      <w:r w:rsidR="00B24007">
        <w:t xml:space="preserve"> auf die Einhaltun</w:t>
      </w:r>
      <w:r>
        <w:t xml:space="preserve">g der obengenannten Bedingungen fand am </w:t>
      </w:r>
      <w:r w:rsidRPr="000445CA">
        <w:rPr>
          <w:i/>
          <w:color w:val="A6A6A6" w:themeColor="background1" w:themeShade="A6"/>
        </w:rPr>
        <w:t>TT.MM.JJJJ</w:t>
      </w:r>
      <w:r w:rsidRPr="000445CA">
        <w:rPr>
          <w:color w:val="A6A6A6" w:themeColor="background1" w:themeShade="A6"/>
        </w:rPr>
        <w:t xml:space="preserve"> </w:t>
      </w:r>
      <w:r>
        <w:t>statt.</w:t>
      </w:r>
      <w:r w:rsidR="00A42B8F">
        <w:t xml:space="preserve"> </w:t>
      </w:r>
      <w:r w:rsidR="00A42B8F" w:rsidRPr="00A42B8F">
        <w:t xml:space="preserve">Dabei wurden keine Verstöße festgestellt, die zum Ausschluss aus dem Verfahren auf Anerkennung als Haltungsbetrieb mit kontrolliertem Risiko klassischer </w:t>
      </w:r>
      <w:proofErr w:type="spellStart"/>
      <w:r w:rsidR="00A42B8F" w:rsidRPr="00A42B8F">
        <w:t>Scrapie</w:t>
      </w:r>
      <w:proofErr w:type="spellEnd"/>
      <w:r w:rsidR="00A42B8F" w:rsidRPr="00A42B8F">
        <w:t xml:space="preserve"> führen</w:t>
      </w:r>
      <w:r w:rsidR="00A42B8F">
        <w:t>.</w:t>
      </w:r>
    </w:p>
    <w:p w14:paraId="21B244EA" w14:textId="77777777" w:rsidR="002D7561" w:rsidRDefault="002D7561" w:rsidP="002D7561"/>
    <w:p w14:paraId="21B244EB" w14:textId="77777777" w:rsidR="002D7561" w:rsidRDefault="00CD0C37" w:rsidP="002D7561">
      <w:r>
        <w:t>Die Bescheinigung verliert ihre Gültigkeit</w:t>
      </w:r>
      <w:r w:rsidR="00F20FE2">
        <w:t xml:space="preserve">, sobald die </w:t>
      </w:r>
      <w:r w:rsidR="00481E51">
        <w:t xml:space="preserve">Bedingungen </w:t>
      </w:r>
      <w:r w:rsidR="00F20FE2">
        <w:t xml:space="preserve">zur Erlangung des Status als Betrieb mit kontrolliertem Risiko klassischer </w:t>
      </w:r>
      <w:proofErr w:type="spellStart"/>
      <w:r w:rsidR="00F20FE2">
        <w:t>Scrapie</w:t>
      </w:r>
      <w:proofErr w:type="spellEnd"/>
      <w:r w:rsidR="00F20FE2">
        <w:t xml:space="preserve">, nicht mehr erfüllt sind. Spätestens jedoch </w:t>
      </w:r>
      <w:r w:rsidR="00EC0212">
        <w:t xml:space="preserve"> mit Ablauf des</w:t>
      </w:r>
      <w:r w:rsidR="00F20FE2">
        <w:t xml:space="preserve"> </w:t>
      </w:r>
      <w:r w:rsidR="007077E0">
        <w:t>auf das Ausstellungsdatum dieser Bescheinigung folgenden</w:t>
      </w:r>
      <w:r w:rsidR="00F20FE2">
        <w:t xml:space="preserve"> Jahres.</w:t>
      </w:r>
    </w:p>
    <w:p w14:paraId="21B244EC" w14:textId="77777777" w:rsidR="003260E9" w:rsidRDefault="003260E9"/>
    <w:p w14:paraId="21B244ED" w14:textId="77777777" w:rsidR="00EC0212" w:rsidRDefault="00EC0212">
      <w:r>
        <w:t>Auf eine Begründung wird nach §</w:t>
      </w:r>
      <w:r w:rsidR="008A69B7">
        <w:t> 28 Absatz</w:t>
      </w:r>
      <w:r>
        <w:t xml:space="preserve"> 2 Nr. 1 und 2 </w:t>
      </w:r>
      <w:r w:rsidR="008A69B7">
        <w:t>V</w:t>
      </w:r>
      <w:r>
        <w:t>erwaltungsverfahrensgesetz verzichtet.</w:t>
      </w:r>
    </w:p>
    <w:p w14:paraId="21B244EE" w14:textId="77777777" w:rsidR="003260E9" w:rsidRDefault="003260E9">
      <w:pPr>
        <w:rPr>
          <w:color w:val="A6A6A6" w:themeColor="background1" w:themeShade="A6"/>
        </w:rPr>
      </w:pPr>
    </w:p>
    <w:p w14:paraId="21B244EF" w14:textId="77777777" w:rsidR="008A69B7" w:rsidRDefault="008A69B7">
      <w:pPr>
        <w:rPr>
          <w:color w:val="A6A6A6" w:themeColor="background1" w:themeShade="A6"/>
        </w:rPr>
      </w:pPr>
    </w:p>
    <w:p w14:paraId="21B244F0" w14:textId="77777777" w:rsidR="008A69B7" w:rsidRDefault="008A69B7">
      <w:pPr>
        <w:rPr>
          <w:color w:val="A6A6A6" w:themeColor="background1" w:themeShade="A6"/>
        </w:rPr>
      </w:pPr>
    </w:p>
    <w:p w14:paraId="21B244F1" w14:textId="77777777" w:rsidR="008A69B7" w:rsidRDefault="008A69B7">
      <w:pPr>
        <w:rPr>
          <w:color w:val="A6A6A6" w:themeColor="background1" w:themeShade="A6"/>
        </w:rPr>
      </w:pPr>
    </w:p>
    <w:p w14:paraId="21B244F2" w14:textId="77777777" w:rsidR="008A69B7" w:rsidRDefault="008A69B7"/>
    <w:p w14:paraId="21B244F3" w14:textId="77777777" w:rsidR="0025359F" w:rsidRDefault="0025359F"/>
    <w:p w14:paraId="21B244F4" w14:textId="77777777" w:rsidR="00603914" w:rsidRDefault="00603914">
      <w:pPr>
        <w:pBdr>
          <w:bottom w:val="single" w:sz="12" w:space="1" w:color="auto"/>
        </w:pBdr>
      </w:pPr>
    </w:p>
    <w:p w14:paraId="21B244F5" w14:textId="77777777" w:rsidR="000445CA" w:rsidRDefault="000445CA">
      <w:pPr>
        <w:pBdr>
          <w:bottom w:val="single" w:sz="12" w:space="1" w:color="auto"/>
        </w:pBdr>
      </w:pPr>
    </w:p>
    <w:p w14:paraId="21B244F6" w14:textId="77777777" w:rsidR="00322957" w:rsidRPr="00695E13" w:rsidRDefault="00322957">
      <w:pPr>
        <w:rPr>
          <w:sz w:val="16"/>
          <w:szCs w:val="16"/>
        </w:rPr>
      </w:pPr>
      <w:r w:rsidRPr="00695E13">
        <w:rPr>
          <w:sz w:val="16"/>
          <w:szCs w:val="16"/>
        </w:rPr>
        <w:t>Ort, Datum</w:t>
      </w:r>
      <w:r w:rsidR="008A69B7">
        <w:rPr>
          <w:sz w:val="16"/>
          <w:szCs w:val="16"/>
        </w:rPr>
        <w:tab/>
      </w:r>
      <w:r w:rsidR="008A69B7">
        <w:rPr>
          <w:sz w:val="16"/>
          <w:szCs w:val="16"/>
        </w:rPr>
        <w:tab/>
      </w:r>
      <w:r w:rsidR="008A69B7">
        <w:rPr>
          <w:sz w:val="16"/>
          <w:szCs w:val="16"/>
        </w:rPr>
        <w:tab/>
      </w:r>
      <w:r w:rsidR="008A69B7">
        <w:rPr>
          <w:sz w:val="16"/>
          <w:szCs w:val="16"/>
        </w:rPr>
        <w:tab/>
      </w:r>
      <w:r w:rsidR="008A69B7">
        <w:rPr>
          <w:sz w:val="16"/>
          <w:szCs w:val="16"/>
        </w:rPr>
        <w:tab/>
      </w:r>
      <w:r w:rsidR="008A69B7">
        <w:rPr>
          <w:sz w:val="16"/>
          <w:szCs w:val="16"/>
        </w:rPr>
        <w:tab/>
      </w:r>
      <w:r w:rsidR="008A69B7">
        <w:rPr>
          <w:sz w:val="16"/>
          <w:szCs w:val="16"/>
        </w:rPr>
        <w:tab/>
      </w:r>
      <w:r w:rsidR="008A69B7">
        <w:rPr>
          <w:sz w:val="16"/>
          <w:szCs w:val="16"/>
        </w:rPr>
        <w:tab/>
      </w:r>
      <w:r w:rsidRPr="00695E13">
        <w:rPr>
          <w:sz w:val="16"/>
          <w:szCs w:val="16"/>
        </w:rPr>
        <w:t xml:space="preserve"> Unterschrift</w:t>
      </w:r>
      <w:r w:rsidR="00A42B8F">
        <w:rPr>
          <w:sz w:val="16"/>
          <w:szCs w:val="16"/>
        </w:rPr>
        <w:t>, Siegel</w:t>
      </w:r>
    </w:p>
    <w:sectPr w:rsidR="00322957" w:rsidRPr="00695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244F9" w14:textId="77777777" w:rsidR="00F22193" w:rsidRDefault="00F22193">
      <w:r>
        <w:separator/>
      </w:r>
    </w:p>
  </w:endnote>
  <w:endnote w:type="continuationSeparator" w:id="0">
    <w:p w14:paraId="21B244FA" w14:textId="77777777" w:rsidR="00F22193" w:rsidRDefault="00F2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44FE" w14:textId="77777777" w:rsidR="00600CFD" w:rsidRDefault="00600C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44FF" w14:textId="77777777" w:rsidR="00DA7547" w:rsidRDefault="00DA754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4502" w14:textId="77777777" w:rsidR="00DA7547" w:rsidRDefault="00DA754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244F7" w14:textId="77777777" w:rsidR="00F22193" w:rsidRDefault="00F22193">
      <w:r>
        <w:separator/>
      </w:r>
    </w:p>
  </w:footnote>
  <w:footnote w:type="continuationSeparator" w:id="0">
    <w:p w14:paraId="21B244F8" w14:textId="77777777" w:rsidR="00F22193" w:rsidRDefault="00F2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44FB" w14:textId="4080CB04" w:rsidR="00600CFD" w:rsidRDefault="00600C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44FC" w14:textId="27F9337E" w:rsidR="00DA7547" w:rsidRDefault="00DA754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81E5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21B244FD" w14:textId="77777777" w:rsidR="00DA7547" w:rsidRDefault="00DA7547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4500" w14:textId="4ABC9A85" w:rsidR="00600CFD" w:rsidRPr="00481E51" w:rsidRDefault="00600CFD" w:rsidP="00481E51">
    <w:pPr>
      <w:pStyle w:val="Kopfzeile"/>
      <w:jc w:val="right"/>
      <w:rPr>
        <w:sz w:val="28"/>
        <w:szCs w:val="28"/>
      </w:rPr>
    </w:pPr>
    <w:r w:rsidRPr="00481E51">
      <w:rPr>
        <w:sz w:val="28"/>
        <w:szCs w:val="28"/>
      </w:rPr>
      <w:t>Anlage 06</w:t>
    </w:r>
  </w:p>
  <w:p w14:paraId="21B24501" w14:textId="77777777" w:rsidR="00600CFD" w:rsidRDefault="00600C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58"/>
    <w:rsid w:val="000445CA"/>
    <w:rsid w:val="00114B6F"/>
    <w:rsid w:val="00245B32"/>
    <w:rsid w:val="0025359F"/>
    <w:rsid w:val="002C40E0"/>
    <w:rsid w:val="002D7561"/>
    <w:rsid w:val="00322957"/>
    <w:rsid w:val="003260E9"/>
    <w:rsid w:val="003412F5"/>
    <w:rsid w:val="00342031"/>
    <w:rsid w:val="00384F45"/>
    <w:rsid w:val="003A7455"/>
    <w:rsid w:val="00430BB9"/>
    <w:rsid w:val="00442515"/>
    <w:rsid w:val="00470FE1"/>
    <w:rsid w:val="00481E51"/>
    <w:rsid w:val="00600CFD"/>
    <w:rsid w:val="00602118"/>
    <w:rsid w:val="00603914"/>
    <w:rsid w:val="00695E13"/>
    <w:rsid w:val="007077E0"/>
    <w:rsid w:val="007C27FA"/>
    <w:rsid w:val="0087358F"/>
    <w:rsid w:val="008A69B7"/>
    <w:rsid w:val="00A42B8F"/>
    <w:rsid w:val="00A90518"/>
    <w:rsid w:val="00AF3CB3"/>
    <w:rsid w:val="00B24007"/>
    <w:rsid w:val="00BB2207"/>
    <w:rsid w:val="00CD0C37"/>
    <w:rsid w:val="00D30764"/>
    <w:rsid w:val="00D5625B"/>
    <w:rsid w:val="00DA0F85"/>
    <w:rsid w:val="00DA7547"/>
    <w:rsid w:val="00E24501"/>
    <w:rsid w:val="00E52F4B"/>
    <w:rsid w:val="00E70E58"/>
    <w:rsid w:val="00EC0212"/>
    <w:rsid w:val="00EC4DB9"/>
    <w:rsid w:val="00F018CE"/>
    <w:rsid w:val="00F20FE2"/>
    <w:rsid w:val="00F22193"/>
    <w:rsid w:val="00F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  <w14:docId w14:val="21B24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69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2C40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C40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C4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C40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C40E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C4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40E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00CF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69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2C40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C40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C4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C40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C40E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C4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40E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00C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78C389CF.dotm</Template>
  <TotalTime>0</TotalTime>
  <Pages>1</Pages>
  <Words>187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Rahne, Dr. Birgitte (RPT)</dc:creator>
  <cp:lastModifiedBy>Meier Regine</cp:lastModifiedBy>
  <cp:revision>2</cp:revision>
  <cp:lastPrinted>2018-07-31T14:49:00Z</cp:lastPrinted>
  <dcterms:created xsi:type="dcterms:W3CDTF">2018-08-27T09:17:00Z</dcterms:created>
  <dcterms:modified xsi:type="dcterms:W3CDTF">2018-08-27T09:17:00Z</dcterms:modified>
</cp:coreProperties>
</file>